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C4" w:rsidRPr="001E6FC4" w:rsidRDefault="001E6FC4" w:rsidP="001E6FC4">
      <w:pPr>
        <w:spacing w:line="240" w:lineRule="auto"/>
        <w:ind w:left="-90" w:right="-63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1E6F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ServicePoint Iowa entrada básica – para adultos ServicePoint ID #: ___</w:t>
      </w:r>
      <w:r w:rsidR="000A529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__________________</w:t>
      </w:r>
      <w:bookmarkStart w:id="0" w:name="_GoBack"/>
      <w:bookmarkEnd w:id="0"/>
    </w:p>
    <w:tbl>
      <w:tblPr>
        <w:tblW w:w="10193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2078"/>
        <w:gridCol w:w="1635"/>
        <w:gridCol w:w="648"/>
        <w:gridCol w:w="738"/>
        <w:gridCol w:w="483"/>
        <w:gridCol w:w="25"/>
        <w:gridCol w:w="90"/>
        <w:gridCol w:w="137"/>
        <w:gridCol w:w="1156"/>
        <w:gridCol w:w="279"/>
        <w:gridCol w:w="206"/>
        <w:gridCol w:w="115"/>
        <w:gridCol w:w="292"/>
        <w:gridCol w:w="763"/>
        <w:gridCol w:w="373"/>
        <w:gridCol w:w="540"/>
        <w:gridCol w:w="517"/>
        <w:gridCol w:w="23"/>
      </w:tblGrid>
      <w:tr w:rsidR="001E6FC4" w:rsidRPr="001E6FC4" w:rsidTr="001E6FC4">
        <w:trPr>
          <w:gridBefore w:val="1"/>
          <w:wBefore w:w="95" w:type="dxa"/>
          <w:trHeight w:val="917"/>
        </w:trPr>
        <w:tc>
          <w:tcPr>
            <w:tcW w:w="1009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Nombre del cliente: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(escribir en nombre y seleccione opción de calidad de datos 1):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________________________________________________________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___ Nombre completo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Partial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, calle o nombre del código de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se negó </w:t>
            </w:r>
          </w:p>
        </w:tc>
      </w:tr>
      <w:tr w:rsidR="001E6FC4" w:rsidRPr="001E6FC4" w:rsidTr="001E6FC4">
        <w:trPr>
          <w:gridBefore w:val="1"/>
          <w:wBefore w:w="95" w:type="dxa"/>
          <w:trHeight w:val="890"/>
        </w:trPr>
        <w:tc>
          <w:tcPr>
            <w:tcW w:w="1009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Número de seguro social (SSN)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(escribir en SSN y Comprueb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e la opción de calidad de datos </w:t>
            </w:r>
            <w:r w:rsidRPr="001E6FC4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1):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___Full SSN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Approx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 o parcial SSN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se negó </w:t>
            </w:r>
          </w:p>
        </w:tc>
      </w:tr>
      <w:tr w:rsidR="001E6FC4" w:rsidRPr="001E6FC4" w:rsidTr="001E6FC4">
        <w:trPr>
          <w:gridBefore w:val="1"/>
          <w:wBefore w:w="95" w:type="dxa"/>
          <w:trHeight w:val="530"/>
        </w:trPr>
        <w:tc>
          <w:tcPr>
            <w:tcW w:w="1009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Veterano militar de los Estados Unidos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___Si ___No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  <w:tr w:rsidR="001E6FC4" w:rsidRPr="001E6FC4" w:rsidTr="001E6FC4">
        <w:trPr>
          <w:gridBefore w:val="1"/>
          <w:wBefore w:w="95" w:type="dxa"/>
          <w:trHeight w:val="710"/>
        </w:trPr>
        <w:tc>
          <w:tcPr>
            <w:tcW w:w="1009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  <w:t> 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Fecha cliente entró en proyecto: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_______/________/___________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 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Nombre del proyecto: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1E6FC4" w:rsidRPr="001E6FC4" w:rsidTr="001E6FC4">
        <w:trPr>
          <w:gridBefore w:val="1"/>
          <w:wBefore w:w="95" w:type="dxa"/>
          <w:trHeight w:val="350"/>
        </w:trPr>
        <w:tc>
          <w:tcPr>
            <w:tcW w:w="1009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Número de personas en casa: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___1 (cliente) ___More de 1 (familiares o del hogar)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 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s-ES"/>
              </w:rPr>
              <w:t>Si más de 1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: relación del cliente en la casa: ___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Número total de clientes en el hogar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  ____________ 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Complete un formulario separado para cada persona (4 formulario de página para cada adulto, formulario de 1 página para cada niño)</w:t>
            </w:r>
          </w:p>
        </w:tc>
      </w:tr>
      <w:tr w:rsidR="001E6FC4" w:rsidRPr="001E6FC4" w:rsidTr="001E6FC4">
        <w:trPr>
          <w:gridBefore w:val="1"/>
          <w:wBefore w:w="95" w:type="dxa"/>
          <w:trHeight w:val="350"/>
        </w:trPr>
        <w:tc>
          <w:tcPr>
            <w:tcW w:w="1009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Relación de HUD al cabeza de familia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___Head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Self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(cabeza de familia) del cónyuge o compañero de hogar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___Head de familia de otras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Other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de miembros de la relación: miembro de la no relación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___Head de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de niño de la familia no sabe 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  <w:tr w:rsidR="001E6FC4" w:rsidRPr="001E6FC4" w:rsidTr="001E6FC4">
        <w:trPr>
          <w:gridBefore w:val="1"/>
          <w:wBefore w:w="95" w:type="dxa"/>
          <w:trHeight w:val="845"/>
        </w:trPr>
        <w:tc>
          <w:tcPr>
            <w:tcW w:w="1009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Fecha de nacimiento (DOB)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(escribir en DOB y Compruebe la opción de calidad de datos 1):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________/_________/________________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</w:t>
            </w: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___Full DOB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Approx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 o parcial DOB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se negó </w:t>
            </w:r>
          </w:p>
        </w:tc>
      </w:tr>
      <w:tr w:rsidR="001E6FC4" w:rsidRPr="001E6FC4" w:rsidTr="001E6FC4">
        <w:trPr>
          <w:gridBefore w:val="1"/>
          <w:wBefore w:w="95" w:type="dxa"/>
          <w:trHeight w:val="1025"/>
        </w:trPr>
        <w:tc>
          <w:tcPr>
            <w:tcW w:w="1009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Carrera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(marque hasta 2):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___American indio o nativo de Alaska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Asian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___Black o afroamericano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Native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hawaiano/isleño del Pacífico ___White 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  <w:tr w:rsidR="001E6FC4" w:rsidRPr="001E6FC4" w:rsidTr="001E6FC4">
        <w:trPr>
          <w:gridBefore w:val="1"/>
          <w:wBefore w:w="95" w:type="dxa"/>
          <w:trHeight w:val="763"/>
        </w:trPr>
        <w:tc>
          <w:tcPr>
            <w:tcW w:w="1009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Género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Female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Male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Does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se identifican como M/F/T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Transgender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macho 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Transgender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hembra 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hembra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macho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  <w:tr w:rsidR="001E6FC4" w:rsidRPr="001E6FC4" w:rsidTr="001E6FC4">
        <w:trPr>
          <w:gridBefore w:val="1"/>
          <w:wBefore w:w="95" w:type="dxa"/>
          <w:trHeight w:val="520"/>
        </w:trPr>
        <w:tc>
          <w:tcPr>
            <w:tcW w:w="1009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Origen étnico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Hispanic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de ___Non-no-hispanos/latinos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  <w:tr w:rsidR="001E6FC4" w:rsidRPr="001E6FC4" w:rsidTr="001E6FC4">
        <w:trPr>
          <w:gridBefore w:val="1"/>
          <w:wBefore w:w="95" w:type="dxa"/>
          <w:trHeight w:val="602"/>
        </w:trPr>
        <w:tc>
          <w:tcPr>
            <w:tcW w:w="1009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Cliente tiene una discapacidad de larga duración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(marque 1 y completa red de abajo):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___Si ___No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</w:tr>
      <w:tr w:rsidR="001E6FC4" w:rsidRPr="001E6FC4" w:rsidTr="001E6FC4">
        <w:trPr>
          <w:gridBefore w:val="1"/>
          <w:wBefore w:w="95" w:type="dxa"/>
          <w:trHeight w:val="350"/>
        </w:trPr>
        <w:tc>
          <w:tcPr>
            <w:tcW w:w="10098" w:type="dxa"/>
            <w:gridSpan w:val="18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Detalle de la discapacidad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Círculo para cada tipo de discapacidad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: Y = sí N = No DK = 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Doesn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' t 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Know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R = rechazó</w:t>
            </w: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</w:p>
        </w:tc>
      </w:tr>
      <w:tr w:rsidR="001E6FC4" w:rsidRPr="001E6FC4" w:rsidTr="001E6FC4">
        <w:trPr>
          <w:gridBefore w:val="1"/>
          <w:wBefore w:w="95" w:type="dxa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Tipo de discapacidad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Tiene discapacidad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EN CASO AFIRMATIVO: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A largo plazo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Deteriora la capacidad de vivir independientemente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Documenta-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ción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en el archivo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Servicios o tratamiento</w:t>
            </w:r>
          </w:p>
        </w:tc>
      </w:tr>
      <w:tr w:rsidR="001E6FC4" w:rsidRPr="001E6FC4" w:rsidTr="001E6FC4">
        <w:trPr>
          <w:gridBefore w:val="1"/>
          <w:wBefore w:w="95" w:type="dxa"/>
          <w:trHeight w:val="28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Abuso de alcohol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</w:tr>
      <w:tr w:rsidR="001E6FC4" w:rsidRPr="001E6FC4" w:rsidTr="001E6FC4">
        <w:trPr>
          <w:gridBefore w:val="1"/>
          <w:wBefore w:w="95" w:type="dxa"/>
          <w:trHeight w:val="28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Abuso de drogas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</w:tr>
      <w:tr w:rsidR="001E6FC4" w:rsidRPr="001E6FC4" w:rsidTr="001E6FC4">
        <w:trPr>
          <w:gridBefore w:val="1"/>
          <w:wBefore w:w="95" w:type="dxa"/>
          <w:trHeight w:val="28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Tanto abuso de alcohol y las drogas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</w:tr>
      <w:tr w:rsidR="001E6FC4" w:rsidRPr="001E6FC4" w:rsidTr="001E6FC4">
        <w:trPr>
          <w:gridBefore w:val="1"/>
          <w:wBefore w:w="95" w:type="dxa"/>
          <w:trHeight w:val="28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Condición de salud crónica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</w:tr>
      <w:tr w:rsidR="001E6FC4" w:rsidRPr="001E6FC4" w:rsidTr="001E6FC4">
        <w:trPr>
          <w:gridBefore w:val="1"/>
          <w:wBefore w:w="95" w:type="dxa"/>
          <w:trHeight w:val="28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Discapacidad en el desarrollo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</w:tr>
      <w:tr w:rsidR="001E6FC4" w:rsidRPr="001E6FC4" w:rsidTr="001E6FC4">
        <w:trPr>
          <w:gridBefore w:val="1"/>
          <w:wBefore w:w="95" w:type="dxa"/>
          <w:trHeight w:val="28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VIH/SIDA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</w:tr>
      <w:tr w:rsidR="001E6FC4" w:rsidRPr="001E6FC4" w:rsidTr="001E6FC4">
        <w:trPr>
          <w:gridBefore w:val="1"/>
          <w:wBefore w:w="95" w:type="dxa"/>
          <w:trHeight w:val="28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Problema de salud mental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</w:tr>
      <w:tr w:rsidR="001E6FC4" w:rsidRPr="001E6FC4" w:rsidTr="001E6FC4">
        <w:trPr>
          <w:gridBefore w:val="1"/>
          <w:wBefore w:w="95" w:type="dxa"/>
          <w:trHeight w:val="28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Discapacidad física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</w:tr>
      <w:tr w:rsidR="001E6FC4" w:rsidRPr="001E6FC4" w:rsidTr="001E6FC4">
        <w:trPr>
          <w:gridBefore w:val="1"/>
          <w:wBefore w:w="95" w:type="dxa"/>
          <w:trHeight w:val="575"/>
        </w:trPr>
        <w:tc>
          <w:tcPr>
            <w:tcW w:w="10098" w:type="dxa"/>
            <w:gridSpan w:val="18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Cubierto por seguro médico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(marque 1 y completa red de abajo):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                   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___Si ___No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  <w:tr w:rsidR="001E6FC4" w:rsidRPr="001E6FC4" w:rsidTr="001E6FC4">
        <w:trPr>
          <w:gridBefore w:val="1"/>
          <w:wBefore w:w="95" w:type="dxa"/>
          <w:trHeight w:val="288"/>
        </w:trPr>
        <w:tc>
          <w:tcPr>
            <w:tcW w:w="37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Tipo de seguro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Sí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No</w:t>
            </w:r>
          </w:p>
        </w:tc>
        <w:tc>
          <w:tcPr>
            <w:tcW w:w="34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Tipo de seguro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Sí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No</w:t>
            </w:r>
          </w:p>
        </w:tc>
      </w:tr>
      <w:tr w:rsidR="001E6FC4" w:rsidRPr="001E6FC4" w:rsidTr="001E6FC4">
        <w:trPr>
          <w:gridBefore w:val="1"/>
          <w:wBefore w:w="95" w:type="dxa"/>
          <w:trHeight w:val="288"/>
        </w:trPr>
        <w:tc>
          <w:tcPr>
            <w:tcW w:w="37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MEDICAID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Seguro proporcionado por el empleador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Before w:val="1"/>
          <w:wBefore w:w="95" w:type="dxa"/>
          <w:trHeight w:val="288"/>
        </w:trPr>
        <w:tc>
          <w:tcPr>
            <w:tcW w:w="37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MEDICARE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Seguro de salud a través de COBRA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Before w:val="1"/>
          <w:wBefore w:w="95" w:type="dxa"/>
          <w:trHeight w:val="288"/>
        </w:trPr>
        <w:tc>
          <w:tcPr>
            <w:tcW w:w="37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Seguro de salud infantil del estado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Seguro de salud privado paga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Before w:val="1"/>
          <w:wBefore w:w="95" w:type="dxa"/>
          <w:trHeight w:val="288"/>
        </w:trPr>
        <w:tc>
          <w:tcPr>
            <w:tcW w:w="37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Admin. de los veteranos servicios médicos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Estado seguro de salud para adultos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Before w:val="1"/>
          <w:wBefore w:w="95" w:type="dxa"/>
          <w:trHeight w:val="288"/>
        </w:trPr>
        <w:tc>
          <w:tcPr>
            <w:tcW w:w="37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Programa de servicios de salud indígena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Otros (especificar): ___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Before w:val="1"/>
          <w:wBefore w:w="95" w:type="dxa"/>
          <w:trHeight w:val="288"/>
        </w:trPr>
        <w:tc>
          <w:tcPr>
            <w:tcW w:w="3713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9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FC4" w:rsidRPr="001E6FC4" w:rsidTr="001E6FC4">
        <w:trPr>
          <w:gridAfter w:val="1"/>
          <w:wAfter w:w="23" w:type="dxa"/>
          <w:trHeight w:val="332"/>
        </w:trPr>
        <w:tc>
          <w:tcPr>
            <w:tcW w:w="101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Ubicación del cliente: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___IA-500 (Sioux City/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Woodbury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County)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___IA-501 (Balance de Iowa del estado)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___IA-502 (Condado de Des Moines/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Polk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</w:tr>
      <w:tr w:rsidR="001E6FC4" w:rsidRPr="001E6FC4" w:rsidTr="001E6FC4">
        <w:trPr>
          <w:gridAfter w:val="1"/>
          <w:wAfter w:w="23" w:type="dxa"/>
          <w:trHeight w:val="323"/>
        </w:trPr>
        <w:tc>
          <w:tcPr>
            <w:tcW w:w="1017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Condado en 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Enrollment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___</w:t>
            </w:r>
          </w:p>
        </w:tc>
      </w:tr>
      <w:tr w:rsidR="001E6FC4" w:rsidRPr="001E6FC4" w:rsidTr="001E6FC4">
        <w:trPr>
          <w:gridAfter w:val="1"/>
          <w:wAfter w:w="23" w:type="dxa"/>
          <w:trHeight w:val="692"/>
        </w:trPr>
        <w:tc>
          <w:tcPr>
            <w:tcW w:w="1017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Código postal de la última dirección permanente: ___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(Apartamento, habitación o casa donde el cliente último vivió durante 90 días o más)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  <w:trHeight w:val="3550"/>
        </w:trPr>
        <w:tc>
          <w:tcPr>
            <w:tcW w:w="10170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Tipo de situación de vida en la noche antes de la entrada (elegir una de las tres categorías siguientes):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s-ES"/>
              </w:rPr>
              <w:t>Categoría 1: situación de sin hogar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___Place no destinado para habitación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Emergency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refugio, incluyendo hotel o motel pagado con vales de refugio de emergencia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Safe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refugio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Vivienda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Interim</w:t>
            </w:r>
            <w:proofErr w:type="spellEnd"/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Duración de la estancia en situación de vida de la noche anterior: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One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mes de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One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noche o menos o más pero menos de 90 días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Two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6 noches ___90 días o más, pero menos de un año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One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semana o más, pero menos de un mes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One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año o más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  <w:p w:rsidR="001E6FC4" w:rsidRPr="001E6FC4" w:rsidRDefault="001E6FC4" w:rsidP="001E6FC4">
            <w:pPr>
              <w:spacing w:after="0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Comenzó a personas sin hogar aproximada fecha: ___ / ___ / ___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Cómo determinar la fecha aproximada de vivienda </w:t>
            </w:r>
            <w:proofErr w:type="gramStart"/>
            <w:r w:rsidRPr="001E6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  <w:t>comenzó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:</w:t>
            </w:r>
            <w:proofErr w:type="gramEnd"/>
            <w:r w:rsidRPr="001E6FC4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 Tiene el cliente mirar atrás a cuando comenzó a la hora actual en las calles o refugios de emergencia. Si estaban en las calles o refugios y luego me alojé en la vivienda por menos de 7 días, incluye el tiempo en la vivienda. Si estaban en las calles o refugios y luego me alojé en una institución por menos de 90 días, incluye el tiempo en la institución.</w:t>
            </w:r>
          </w:p>
        </w:tc>
      </w:tr>
      <w:tr w:rsidR="001E6FC4" w:rsidRPr="001E6FC4" w:rsidTr="001E6FC4">
        <w:trPr>
          <w:gridAfter w:val="1"/>
          <w:wAfter w:w="23" w:type="dxa"/>
          <w:trHeight w:val="3550"/>
        </w:trPr>
        <w:tc>
          <w:tcPr>
            <w:tcW w:w="101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s-ES"/>
              </w:rPr>
              <w:t>Categoría 2: Situación institucional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___Foster grupo cuidado 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cuidado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foster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o casa hogar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___Hospital o en otra institución médica no psiquiátrica residencial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Jail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, prisión o centro de detención juvenil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Centro de atención ___Long-término u hogar de ancianos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Psychiatric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hospital u otro centro psiquiátrico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Centro de servicio o desintoxicación de tratamiento abuso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Substance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Duración de la estancia en situación de vida de la noche anterior: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>One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 xml:space="preserve"> noche o menos</w:t>
            </w: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>One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 xml:space="preserve"> mes o más, pero menos de 90 días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>Two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 xml:space="preserve"> para seis noches</w:t>
            </w: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___90 días o más, pero menos de un año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>One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 xml:space="preserve"> semana o más, pero menos de un mes</w:t>
            </w: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Año de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One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o más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¿Si ha seleccionado una de las opciones sombreadas por encima, estaban en las calles o en ES antes de eso? ___Y ___N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Si es así, falta de vivienda de fecha aproximada iniciado: ___ / ___ / ___ 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Si No selecciona la opción sin sombra, uso la fecha de entrada como la aproximada fecha de falta de vivienda iniciado (ES/SO solamente)</w:t>
            </w:r>
          </w:p>
        </w:tc>
      </w:tr>
      <w:tr w:rsidR="001E6FC4" w:rsidRPr="001E6FC4" w:rsidTr="001E6FC4">
        <w:trPr>
          <w:gridAfter w:val="1"/>
          <w:wAfter w:w="23" w:type="dxa"/>
          <w:trHeight w:val="3550"/>
        </w:trPr>
        <w:tc>
          <w:tcPr>
            <w:tcW w:w="10170" w:type="dxa"/>
            <w:gridSpan w:val="18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s-ES"/>
              </w:rPr>
              <w:lastRenderedPageBreak/>
              <w:t xml:space="preserve">Categoría 3: Situación de vivienda transitoria y permanente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___Hotel o motel pagado sin el vale de refugio de emergencia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Owned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por el cliente, sin subsidio de vivienda permanente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Owned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por cliente, con subsidio de vivienda permanente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Permanent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de vivienda para personas sin hogar antes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Rental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por el cliente, sin subsidio de vivienda permanente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Rental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por cliente, con subsidio VASH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Rental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por cliente, con subsidio punta de GPD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Rental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por cliente, con otro subsidio de vivienda permanente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Proyecto de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Residential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o casa sin criterios sin hogar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Staying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o viviendo en la habitación, apartamento o casa de un miembro de la familia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Staying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o viviendo en la habitación, apartamento o casa de un amigo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Transitional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de vivienda para personas sin hogar (incluidos los jóvenes sin hogar)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Other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(specify):_________________________________________________________________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Duración de la estancia en situación de vida de la noche anterior: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>One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 xml:space="preserve"> noche o menos</w:t>
            </w: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One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mes o más, pero menos de 90 días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>Two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3D3D3"/>
                <w:lang w:val="es-ES"/>
              </w:rPr>
              <w:t xml:space="preserve"> para seis noches</w:t>
            </w: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___90 días o más, pero menos de un año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One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semana o más, pero menos de un mes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One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año o más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¿Si ha seleccionado una de las opciones sombreadas por encima, estaban en las calles o en ES antes de eso? ___Y ___N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Si es así, falta de vivienda de fecha aproximada iniciado: ___ / ___ / ___ 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Si No selecciona la opción sin sombra, uso la fecha de entrada como la aproximada fecha de falta de vivienda iniciado (ES/SO solamente)</w:t>
            </w:r>
          </w:p>
        </w:tc>
      </w:tr>
      <w:tr w:rsidR="001E6FC4" w:rsidRPr="001E6FC4" w:rsidTr="001E6FC4">
        <w:trPr>
          <w:gridAfter w:val="1"/>
          <w:wAfter w:w="23" w:type="dxa"/>
          <w:trHeight w:val="1088"/>
        </w:trPr>
        <w:tc>
          <w:tcPr>
            <w:tcW w:w="1017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s-ES"/>
              </w:rPr>
              <w:t>Independientemente de donde se quedaron ayer por la noche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: Número de veces que el cliente ha estado en las calles o en refugios de emergencia en los últimos tres años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(contando estancia actual):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 Nunca en 3 años</w:t>
            </w: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One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tiempo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Two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veces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Three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veces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Four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o más veces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  <w:tr w:rsidR="001E6FC4" w:rsidRPr="001E6FC4" w:rsidTr="001E6FC4">
        <w:trPr>
          <w:gridAfter w:val="1"/>
          <w:wAfter w:w="23" w:type="dxa"/>
          <w:trHeight w:val="1008"/>
        </w:trPr>
        <w:tc>
          <w:tcPr>
            <w:tcW w:w="1017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36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Número total de meses sin hogar en la calle o en refugios de emergencia en los últimos 3 años: </w:t>
            </w:r>
          </w:p>
          <w:p w:rsidR="001E6FC4" w:rsidRPr="001E6FC4" w:rsidRDefault="001E6FC4" w:rsidP="001E6FC4">
            <w:pPr>
              <w:spacing w:after="0" w:line="36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___1 mes (esta vez es el primer mes) ___2 meses ___3 meses ___4 meses ___5 meses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___6 meses ___7 meses ___8 meses ___9 meses ___10 meses ___11 meses ___12 meses ___More 12 meses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</w:t>
            </w:r>
          </w:p>
        </w:tc>
      </w:tr>
      <w:tr w:rsidR="001E6FC4" w:rsidRPr="001E6FC4" w:rsidTr="001E6FC4">
        <w:trPr>
          <w:gridAfter w:val="1"/>
          <w:wAfter w:w="23" w:type="dxa"/>
          <w:cantSplit/>
          <w:trHeight w:val="70"/>
        </w:trPr>
        <w:tc>
          <w:tcPr>
            <w:tcW w:w="1017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  <w:cantSplit/>
          <w:trHeight w:val="2725"/>
        </w:trPr>
        <w:tc>
          <w:tcPr>
            <w:tcW w:w="1017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Falta de vivienda principal y secundaria razón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(círculo 1 P por motivo primario y 1 S para secundaria razón)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: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 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Addiction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……………………………….................................. P......... S se trasladó a buscar trabajo p... S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Descargado institución sin vivienda... P......... S otros... P.... S 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Desintegración de familia/divorcio/separado...... P......... Discapacidad física y Mental de la S P.... S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Violencia doméstica... P......... Salario reducido S / pérdida de ingresos p... S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Evicted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…</w:t>
            </w:r>
            <w:proofErr w:type="gram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………………………………................................... P......... Reubicación de S... P.... S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Enfermedad familiar o Personal... P......... S elección de resistente/cliente de servicio. P.... S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Fuego ante desastres... P......... Asalto Sexual de S / otros delitos P.... S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Jail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/</w:t>
            </w:r>
            <w:proofErr w:type="spellStart"/>
            <w:proofErr w:type="gram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Prison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…</w:t>
            </w:r>
            <w:proofErr w:type="gram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……………………………................................ P......... Desempleo de S... P.... S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Health/Safety............................................................... P......... S incapaz de pagar alquiler/hipoteca P.... S </w:t>
            </w:r>
          </w:p>
        </w:tc>
      </w:tr>
      <w:tr w:rsidR="001E6FC4" w:rsidRPr="001E6FC4" w:rsidTr="001E6FC4">
        <w:trPr>
          <w:gridAfter w:val="1"/>
          <w:wAfter w:w="23" w:type="dxa"/>
          <w:trHeight w:val="593"/>
        </w:trPr>
        <w:tc>
          <w:tcPr>
            <w:tcW w:w="1017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Víctima/sobreviviente de violencia doméstica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___Si ___No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  <w:tr w:rsidR="001E6FC4" w:rsidRPr="001E6FC4" w:rsidTr="001E6FC4">
        <w:trPr>
          <w:gridAfter w:val="1"/>
          <w:wAfter w:w="23" w:type="dxa"/>
          <w:trHeight w:val="908"/>
        </w:trPr>
        <w:tc>
          <w:tcPr>
            <w:tcW w:w="1017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Si es así, cuando la experiencia DV se ha producido: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Within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el pasado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Three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de tres meses hace seis meses hace seis a doce meses de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From</w:t>
            </w:r>
            <w:proofErr w:type="spellEnd"/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___More que hace un año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  <w:tr w:rsidR="001E6FC4" w:rsidRPr="001E6FC4" w:rsidTr="001E6FC4">
        <w:trPr>
          <w:gridAfter w:val="1"/>
          <w:wAfter w:w="23" w:type="dxa"/>
          <w:trHeight w:val="530"/>
        </w:trPr>
        <w:tc>
          <w:tcPr>
            <w:tcW w:w="10170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En caso afirmativo, usted actualmente huyen: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___No ___Si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</w:t>
            </w:r>
          </w:p>
        </w:tc>
      </w:tr>
      <w:tr w:rsidR="001E6FC4" w:rsidRPr="001E6FC4" w:rsidTr="001E6FC4">
        <w:trPr>
          <w:gridAfter w:val="1"/>
          <w:wAfter w:w="23" w:type="dxa"/>
          <w:trHeight w:val="1160"/>
        </w:trPr>
        <w:tc>
          <w:tcPr>
            <w:tcW w:w="1017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lastRenderedPageBreak/>
              <w:t>Último grado terminado: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 GED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___ Menos de grado 5 ___ algo de Universidad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___ Los grados 5-6 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 grado asociado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___ Los grados 7-8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 Licenciatura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___ Los grados 9-11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 certificación profesional</w:t>
            </w:r>
          </w:p>
          <w:p w:rsid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___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Diploma de la escuela 12 / alta que cliente no sabe de grado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___ La escuela no tiene niveles de grado 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___ cliente rechazó </w:t>
            </w:r>
          </w:p>
        </w:tc>
      </w:tr>
      <w:tr w:rsidR="001E6FC4" w:rsidRPr="001E6FC4" w:rsidTr="001E6FC4">
        <w:trPr>
          <w:gridAfter w:val="1"/>
          <w:wAfter w:w="23" w:type="dxa"/>
          <w:trHeight w:val="548"/>
        </w:trPr>
        <w:tc>
          <w:tcPr>
            <w:tcW w:w="1017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¿Empleado?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___Si ___No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  <w:tr w:rsidR="001E6FC4" w:rsidRPr="001E6FC4" w:rsidTr="001E6FC4">
        <w:trPr>
          <w:gridAfter w:val="1"/>
          <w:wAfter w:w="23" w:type="dxa"/>
          <w:trHeight w:val="503"/>
        </w:trPr>
        <w:tc>
          <w:tcPr>
            <w:tcW w:w="1017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¿Ingresos de cualquier fuente?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___Si ___No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  <w:tr w:rsidR="001E6FC4" w:rsidRPr="001E6FC4" w:rsidTr="001E6FC4">
        <w:trPr>
          <w:gridAfter w:val="1"/>
          <w:wAfter w:w="23" w:type="dxa"/>
          <w:trHeight w:val="530"/>
        </w:trPr>
        <w:tc>
          <w:tcPr>
            <w:tcW w:w="1017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Total ingresos mensuales 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(escribir en total $ cantidad aquí y rejilla completa más abajo): $___</w:t>
            </w:r>
          </w:p>
        </w:tc>
      </w:tr>
      <w:tr w:rsidR="001E6FC4" w:rsidRPr="001E6FC4" w:rsidTr="001E6FC4">
        <w:trPr>
          <w:gridAfter w:val="1"/>
          <w:wAfter w:w="23" w:type="dxa"/>
          <w:trHeight w:val="350"/>
        </w:trPr>
        <w:tc>
          <w:tcPr>
            <w:tcW w:w="4456" w:type="dxa"/>
            <w:gridSpan w:val="4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Recibe fuentes de ingresos: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Sí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Mensual $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No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No recogidos</w:t>
            </w:r>
          </w:p>
        </w:tc>
      </w:tr>
      <w:tr w:rsidR="001E6FC4" w:rsidRPr="001E6FC4" w:rsidTr="001E6FC4">
        <w:trPr>
          <w:gridAfter w:val="1"/>
          <w:wAfter w:w="23" w:type="dxa"/>
        </w:trPr>
        <w:tc>
          <w:tcPr>
            <w:tcW w:w="4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Pensión alimenticia u otros de manutención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</w:trPr>
        <w:tc>
          <w:tcPr>
            <w:tcW w:w="4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Manutención de los hijos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</w:trPr>
        <w:tc>
          <w:tcPr>
            <w:tcW w:w="4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Ingresos del trabajo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</w:trPr>
        <w:tc>
          <w:tcPr>
            <w:tcW w:w="4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Asistencia general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</w:trPr>
        <w:tc>
          <w:tcPr>
            <w:tcW w:w="4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Ingresos de pensión o jubilación de un trabajo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</w:trPr>
        <w:tc>
          <w:tcPr>
            <w:tcW w:w="4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Seguro privado de incapacidad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</w:trPr>
        <w:tc>
          <w:tcPr>
            <w:tcW w:w="4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Ingresos de jubilación de la seguridad social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</w:trPr>
        <w:tc>
          <w:tcPr>
            <w:tcW w:w="4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Ingreso de discapacidad del seguro social (SSDI)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</w:trPr>
        <w:tc>
          <w:tcPr>
            <w:tcW w:w="4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Seguridad de ingreso suplementario (SSI)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</w:trPr>
        <w:tc>
          <w:tcPr>
            <w:tcW w:w="4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TANF (FIP)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</w:trPr>
        <w:tc>
          <w:tcPr>
            <w:tcW w:w="4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Seguro de desempleo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</w:trPr>
        <w:tc>
          <w:tcPr>
            <w:tcW w:w="4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Pensión de invalidez conectado de servicio no VA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</w:trPr>
        <w:tc>
          <w:tcPr>
            <w:tcW w:w="4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Compensación de incapacidad relacionada con el servicio de VA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</w:trPr>
        <w:tc>
          <w:tcPr>
            <w:tcW w:w="4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Compensación del trabajador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</w:trPr>
        <w:tc>
          <w:tcPr>
            <w:tcW w:w="4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Otros (especificar):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  <w:trHeight w:val="277"/>
        </w:trPr>
        <w:tc>
          <w:tcPr>
            <w:tcW w:w="101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  <w:trHeight w:val="602"/>
        </w:trPr>
        <w:tc>
          <w:tcPr>
            <w:tcW w:w="1017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Beneficios no monetarios de cualquier fuente</w:t>
            </w:r>
            <w:r w:rsidRPr="001E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(marque uno y completar la rejilla de abajo):</w:t>
            </w:r>
          </w:p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___Si ___No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</w:t>
            </w:r>
          </w:p>
        </w:tc>
      </w:tr>
      <w:tr w:rsidR="001E6FC4" w:rsidRPr="001E6FC4" w:rsidTr="001E6FC4">
        <w:trPr>
          <w:gridAfter w:val="1"/>
          <w:wAfter w:w="23" w:type="dxa"/>
          <w:trHeight w:val="368"/>
        </w:trPr>
        <w:tc>
          <w:tcPr>
            <w:tcW w:w="5929" w:type="dxa"/>
            <w:gridSpan w:val="9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Recibe los siguientes tipos de beneficios no monetarios:</w:t>
            </w:r>
          </w:p>
        </w:tc>
        <w:tc>
          <w:tcPr>
            <w:tcW w:w="115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Sí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No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No recogidos</w:t>
            </w:r>
          </w:p>
        </w:tc>
      </w:tr>
      <w:tr w:rsidR="001E6FC4" w:rsidRPr="001E6FC4" w:rsidTr="001E6FC4">
        <w:trPr>
          <w:gridAfter w:val="1"/>
          <w:wAfter w:w="23" w:type="dxa"/>
          <w:trHeight w:val="288"/>
        </w:trPr>
        <w:tc>
          <w:tcPr>
            <w:tcW w:w="59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Supplemental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Nutrition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Assistance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programa (SNAP) (estampillas de comida)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  <w:trHeight w:val="288"/>
        </w:trPr>
        <w:tc>
          <w:tcPr>
            <w:tcW w:w="59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Especial de nutrición suplementaria para mujeres, bebés, niños (WIC)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  <w:trHeight w:val="288"/>
        </w:trPr>
        <w:tc>
          <w:tcPr>
            <w:tcW w:w="59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Servicios de cuidado infantil en el TANF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  <w:trHeight w:val="288"/>
        </w:trPr>
        <w:tc>
          <w:tcPr>
            <w:tcW w:w="59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Servicios de transporte de TANF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  <w:trHeight w:val="288"/>
        </w:trPr>
        <w:tc>
          <w:tcPr>
            <w:tcW w:w="59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Otros servicios financiados por el TANF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  <w:trHeight w:val="288"/>
        </w:trPr>
        <w:tc>
          <w:tcPr>
            <w:tcW w:w="59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Sección 8, vivienda pública u otra asistencia de alquiler permanente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  <w:trHeight w:val="288"/>
        </w:trPr>
        <w:tc>
          <w:tcPr>
            <w:tcW w:w="59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Asistencia de alquiler temporario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  <w:trHeight w:val="288"/>
        </w:trPr>
        <w:tc>
          <w:tcPr>
            <w:tcW w:w="59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Otros (especificar):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  <w:trHeight w:val="152"/>
        </w:trPr>
        <w:tc>
          <w:tcPr>
            <w:tcW w:w="1017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36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  <w:trHeight w:val="70"/>
        </w:trPr>
        <w:tc>
          <w:tcPr>
            <w:tcW w:w="1017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36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SÓLO para Rapid 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Rehousing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proyectos:</w:t>
            </w:r>
          </w:p>
          <w:p w:rsidR="001E6FC4" w:rsidRPr="001E6FC4" w:rsidRDefault="001E6FC4" w:rsidP="001E6FC4">
            <w:pPr>
              <w:spacing w:after="0" w:line="36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Residencial nueva fecha: ___ / ___ / ___</w:t>
            </w:r>
          </w:p>
        </w:tc>
      </w:tr>
      <w:tr w:rsidR="001E6FC4" w:rsidRPr="001E6FC4" w:rsidTr="001E6FC4">
        <w:trPr>
          <w:gridAfter w:val="1"/>
          <w:wAfter w:w="23" w:type="dxa"/>
          <w:trHeight w:val="70"/>
        </w:trPr>
        <w:tc>
          <w:tcPr>
            <w:tcW w:w="1017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36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 </w:t>
            </w:r>
          </w:p>
        </w:tc>
      </w:tr>
      <w:tr w:rsidR="001E6FC4" w:rsidRPr="001E6FC4" w:rsidTr="001E6FC4">
        <w:trPr>
          <w:gridAfter w:val="1"/>
          <w:wAfter w:w="23" w:type="dxa"/>
          <w:trHeight w:val="305"/>
        </w:trPr>
        <w:tc>
          <w:tcPr>
            <w:tcW w:w="1017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4" w:rsidRPr="001E6FC4" w:rsidRDefault="001E6FC4" w:rsidP="001E6FC4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  <w:p w:rsidR="001E6FC4" w:rsidRPr="001E6FC4" w:rsidRDefault="001E6FC4" w:rsidP="001E6FC4">
            <w:pPr>
              <w:spacing w:after="0" w:line="36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SÓLO por extensión calle o refugios de emergencia por la noche: </w:t>
            </w:r>
          </w:p>
          <w:p w:rsidR="001E6FC4" w:rsidRPr="001E6FC4" w:rsidRDefault="001E6FC4" w:rsidP="001E6FC4">
            <w:pPr>
              <w:spacing w:after="0" w:line="36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Fecha de contacto: ___ / ___ / ___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Ubicación de contacto: </w:t>
            </w:r>
          </w:p>
          <w:p w:rsidR="001E6FC4" w:rsidRPr="001E6FC4" w:rsidRDefault="001E6FC4" w:rsidP="001E6FC4">
            <w:pPr>
              <w:spacing w:after="0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___Place no significado para habitación ___</w:t>
            </w:r>
            <w:proofErr w:type="spellStart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Service</w:t>
            </w:r>
            <w:proofErr w:type="spellEnd"/>
            <w:r w:rsidRPr="001E6FC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ajuste, ___ no residencial servicio de ajuste, residencial</w:t>
            </w:r>
          </w:p>
        </w:tc>
      </w:tr>
    </w:tbl>
    <w:p w:rsidR="00C16DF8" w:rsidRPr="007B6F12" w:rsidRDefault="00C16DF8" w:rsidP="009A2E32">
      <w:pPr>
        <w:tabs>
          <w:tab w:val="left" w:pos="2325"/>
        </w:tabs>
        <w:ind w:left="-90" w:firstLine="90"/>
      </w:pPr>
    </w:p>
    <w:sectPr w:rsidR="00C16DF8" w:rsidRPr="007B6F12" w:rsidSect="00A076F2">
      <w:footerReference w:type="default" r:id="rId8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FB" w:rsidRDefault="004136FB" w:rsidP="00A076F2">
      <w:pPr>
        <w:spacing w:after="0" w:line="240" w:lineRule="auto"/>
      </w:pPr>
      <w:r>
        <w:separator/>
      </w:r>
    </w:p>
  </w:endnote>
  <w:endnote w:type="continuationSeparator" w:id="0">
    <w:p w:rsidR="004136FB" w:rsidRDefault="004136FB" w:rsidP="00A0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250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6F2" w:rsidRDefault="00A07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29C">
          <w:rPr>
            <w:noProof/>
          </w:rPr>
          <w:t>4</w:t>
        </w:r>
        <w:r>
          <w:rPr>
            <w:noProof/>
          </w:rPr>
          <w:fldChar w:fldCharType="end"/>
        </w:r>
        <w:r w:rsidR="00604AA4">
          <w:rPr>
            <w:noProof/>
          </w:rPr>
          <w:t>/4</w:t>
        </w:r>
      </w:p>
    </w:sdtContent>
  </w:sdt>
  <w:p w:rsidR="00A076F2" w:rsidRDefault="00A07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FB" w:rsidRDefault="004136FB" w:rsidP="00A076F2">
      <w:pPr>
        <w:spacing w:after="0" w:line="240" w:lineRule="auto"/>
      </w:pPr>
      <w:r>
        <w:separator/>
      </w:r>
    </w:p>
  </w:footnote>
  <w:footnote w:type="continuationSeparator" w:id="0">
    <w:p w:rsidR="004136FB" w:rsidRDefault="004136FB" w:rsidP="00A0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1E35"/>
    <w:multiLevelType w:val="hybridMultilevel"/>
    <w:tmpl w:val="F7BC72C2"/>
    <w:lvl w:ilvl="0" w:tplc="12245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51"/>
    <w:rsid w:val="0003023D"/>
    <w:rsid w:val="00046A75"/>
    <w:rsid w:val="00051908"/>
    <w:rsid w:val="00055169"/>
    <w:rsid w:val="000667A2"/>
    <w:rsid w:val="00084501"/>
    <w:rsid w:val="00092627"/>
    <w:rsid w:val="000954AB"/>
    <w:rsid w:val="000A1FA0"/>
    <w:rsid w:val="000A529C"/>
    <w:rsid w:val="000B0289"/>
    <w:rsid w:val="000B3DA9"/>
    <w:rsid w:val="000C0FC0"/>
    <w:rsid w:val="000C332F"/>
    <w:rsid w:val="000C5AFE"/>
    <w:rsid w:val="000D47D4"/>
    <w:rsid w:val="000D4822"/>
    <w:rsid w:val="000D76E3"/>
    <w:rsid w:val="000E6581"/>
    <w:rsid w:val="00120C20"/>
    <w:rsid w:val="00125EF0"/>
    <w:rsid w:val="00133163"/>
    <w:rsid w:val="001406C0"/>
    <w:rsid w:val="00167387"/>
    <w:rsid w:val="0019744E"/>
    <w:rsid w:val="001A3B95"/>
    <w:rsid w:val="001B03B2"/>
    <w:rsid w:val="001C1FCF"/>
    <w:rsid w:val="001C3C8C"/>
    <w:rsid w:val="001C616D"/>
    <w:rsid w:val="001D469B"/>
    <w:rsid w:val="001E6FC4"/>
    <w:rsid w:val="00212500"/>
    <w:rsid w:val="002239B5"/>
    <w:rsid w:val="00225251"/>
    <w:rsid w:val="002453D8"/>
    <w:rsid w:val="00253226"/>
    <w:rsid w:val="00267C5B"/>
    <w:rsid w:val="00296F58"/>
    <w:rsid w:val="002A7282"/>
    <w:rsid w:val="002B57E2"/>
    <w:rsid w:val="002D0217"/>
    <w:rsid w:val="002D63BA"/>
    <w:rsid w:val="002E25D0"/>
    <w:rsid w:val="002F639B"/>
    <w:rsid w:val="00317534"/>
    <w:rsid w:val="00321F20"/>
    <w:rsid w:val="00353CE8"/>
    <w:rsid w:val="00371420"/>
    <w:rsid w:val="003730C6"/>
    <w:rsid w:val="00374B7C"/>
    <w:rsid w:val="0037763B"/>
    <w:rsid w:val="00384464"/>
    <w:rsid w:val="003B0B1D"/>
    <w:rsid w:val="003B395E"/>
    <w:rsid w:val="003F295B"/>
    <w:rsid w:val="003F64EF"/>
    <w:rsid w:val="003F6876"/>
    <w:rsid w:val="00412471"/>
    <w:rsid w:val="004136FB"/>
    <w:rsid w:val="00432ACE"/>
    <w:rsid w:val="0044228D"/>
    <w:rsid w:val="0044479C"/>
    <w:rsid w:val="004502EF"/>
    <w:rsid w:val="00451F9D"/>
    <w:rsid w:val="0045528E"/>
    <w:rsid w:val="004730EA"/>
    <w:rsid w:val="00482FB3"/>
    <w:rsid w:val="0049374E"/>
    <w:rsid w:val="004A0476"/>
    <w:rsid w:val="004B1A6B"/>
    <w:rsid w:val="004C09E4"/>
    <w:rsid w:val="004D00B7"/>
    <w:rsid w:val="004E0AD7"/>
    <w:rsid w:val="00525DA6"/>
    <w:rsid w:val="005330A0"/>
    <w:rsid w:val="00536CF2"/>
    <w:rsid w:val="00570BB9"/>
    <w:rsid w:val="005715D1"/>
    <w:rsid w:val="005878FE"/>
    <w:rsid w:val="005D2AE7"/>
    <w:rsid w:val="005D4DE1"/>
    <w:rsid w:val="005E1DED"/>
    <w:rsid w:val="005E5245"/>
    <w:rsid w:val="005F4E7F"/>
    <w:rsid w:val="00604AA4"/>
    <w:rsid w:val="00650077"/>
    <w:rsid w:val="00651FA6"/>
    <w:rsid w:val="006541FA"/>
    <w:rsid w:val="00661E84"/>
    <w:rsid w:val="006632FD"/>
    <w:rsid w:val="00685ABD"/>
    <w:rsid w:val="006921E6"/>
    <w:rsid w:val="006B70B9"/>
    <w:rsid w:val="006D0FA2"/>
    <w:rsid w:val="006D2A89"/>
    <w:rsid w:val="006D33FC"/>
    <w:rsid w:val="006E7720"/>
    <w:rsid w:val="006F125F"/>
    <w:rsid w:val="006F1A28"/>
    <w:rsid w:val="006F4645"/>
    <w:rsid w:val="00701D9D"/>
    <w:rsid w:val="00703803"/>
    <w:rsid w:val="007160E9"/>
    <w:rsid w:val="00723718"/>
    <w:rsid w:val="007741C2"/>
    <w:rsid w:val="00785C4E"/>
    <w:rsid w:val="007A42C0"/>
    <w:rsid w:val="007B5A83"/>
    <w:rsid w:val="007B6F12"/>
    <w:rsid w:val="007F3CD6"/>
    <w:rsid w:val="00806922"/>
    <w:rsid w:val="00814605"/>
    <w:rsid w:val="00814645"/>
    <w:rsid w:val="00835BFB"/>
    <w:rsid w:val="00852749"/>
    <w:rsid w:val="00856B58"/>
    <w:rsid w:val="008A3D5E"/>
    <w:rsid w:val="008A7F1E"/>
    <w:rsid w:val="008C0712"/>
    <w:rsid w:val="008C5844"/>
    <w:rsid w:val="008D0DB9"/>
    <w:rsid w:val="008D29A1"/>
    <w:rsid w:val="008E688F"/>
    <w:rsid w:val="00907460"/>
    <w:rsid w:val="009110E3"/>
    <w:rsid w:val="00917E51"/>
    <w:rsid w:val="00922325"/>
    <w:rsid w:val="00927341"/>
    <w:rsid w:val="0093195D"/>
    <w:rsid w:val="00935C69"/>
    <w:rsid w:val="009419C5"/>
    <w:rsid w:val="00943E14"/>
    <w:rsid w:val="009674C9"/>
    <w:rsid w:val="0097760D"/>
    <w:rsid w:val="00982C61"/>
    <w:rsid w:val="009830DE"/>
    <w:rsid w:val="009A2E32"/>
    <w:rsid w:val="009A5811"/>
    <w:rsid w:val="009B5AB1"/>
    <w:rsid w:val="009E33B3"/>
    <w:rsid w:val="00A02BA9"/>
    <w:rsid w:val="00A076F2"/>
    <w:rsid w:val="00A446E9"/>
    <w:rsid w:val="00A6170D"/>
    <w:rsid w:val="00A71C53"/>
    <w:rsid w:val="00A77194"/>
    <w:rsid w:val="00A86B1F"/>
    <w:rsid w:val="00A90A8D"/>
    <w:rsid w:val="00A9286F"/>
    <w:rsid w:val="00AB5D6B"/>
    <w:rsid w:val="00B03FCF"/>
    <w:rsid w:val="00B10BC0"/>
    <w:rsid w:val="00B30C21"/>
    <w:rsid w:val="00B36740"/>
    <w:rsid w:val="00B4733A"/>
    <w:rsid w:val="00B65CBC"/>
    <w:rsid w:val="00B814A1"/>
    <w:rsid w:val="00BA23E2"/>
    <w:rsid w:val="00BB616F"/>
    <w:rsid w:val="00BC292A"/>
    <w:rsid w:val="00BD7024"/>
    <w:rsid w:val="00BF5F1D"/>
    <w:rsid w:val="00C12FF9"/>
    <w:rsid w:val="00C16DF8"/>
    <w:rsid w:val="00C211A8"/>
    <w:rsid w:val="00C24C09"/>
    <w:rsid w:val="00C4232A"/>
    <w:rsid w:val="00C67C99"/>
    <w:rsid w:val="00C83AA4"/>
    <w:rsid w:val="00CB628A"/>
    <w:rsid w:val="00CC1883"/>
    <w:rsid w:val="00CD3EBA"/>
    <w:rsid w:val="00CD7BAB"/>
    <w:rsid w:val="00CE4930"/>
    <w:rsid w:val="00CF014A"/>
    <w:rsid w:val="00CF7C6E"/>
    <w:rsid w:val="00D075FD"/>
    <w:rsid w:val="00D14893"/>
    <w:rsid w:val="00D1714C"/>
    <w:rsid w:val="00D25EE0"/>
    <w:rsid w:val="00D450C5"/>
    <w:rsid w:val="00D546EC"/>
    <w:rsid w:val="00D716DB"/>
    <w:rsid w:val="00D7467B"/>
    <w:rsid w:val="00D86E70"/>
    <w:rsid w:val="00DB08D0"/>
    <w:rsid w:val="00DB2B9F"/>
    <w:rsid w:val="00DD61A4"/>
    <w:rsid w:val="00DF3D5C"/>
    <w:rsid w:val="00E12715"/>
    <w:rsid w:val="00E22653"/>
    <w:rsid w:val="00E43749"/>
    <w:rsid w:val="00E66D5E"/>
    <w:rsid w:val="00E70304"/>
    <w:rsid w:val="00E726EC"/>
    <w:rsid w:val="00E75AD7"/>
    <w:rsid w:val="00E83628"/>
    <w:rsid w:val="00E87391"/>
    <w:rsid w:val="00EA332D"/>
    <w:rsid w:val="00EC5091"/>
    <w:rsid w:val="00ED702E"/>
    <w:rsid w:val="00EE4498"/>
    <w:rsid w:val="00EE68AE"/>
    <w:rsid w:val="00EE6FC2"/>
    <w:rsid w:val="00F07B4E"/>
    <w:rsid w:val="00F12D91"/>
    <w:rsid w:val="00F14929"/>
    <w:rsid w:val="00F278A1"/>
    <w:rsid w:val="00F43E7A"/>
    <w:rsid w:val="00F44B3E"/>
    <w:rsid w:val="00F61C7F"/>
    <w:rsid w:val="00F858EA"/>
    <w:rsid w:val="00F87BE1"/>
    <w:rsid w:val="00FA0D29"/>
    <w:rsid w:val="00FA2107"/>
    <w:rsid w:val="00FB37ED"/>
    <w:rsid w:val="00FB3FAE"/>
    <w:rsid w:val="00FD36E3"/>
    <w:rsid w:val="00FE39DC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95ADF-8854-4D3C-8205-134EC2D2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F2"/>
  </w:style>
  <w:style w:type="paragraph" w:styleId="Footer">
    <w:name w:val="footer"/>
    <w:basedOn w:val="Normal"/>
    <w:link w:val="Foot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F2"/>
  </w:style>
  <w:style w:type="paragraph" w:styleId="ListParagraph">
    <w:name w:val="List Paragraph"/>
    <w:basedOn w:val="Normal"/>
    <w:uiPriority w:val="34"/>
    <w:qFormat/>
    <w:rsid w:val="0069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77F2-C0D8-49E6-89CF-020B4BE5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Mitchell</dc:creator>
  <cp:lastModifiedBy>Gary Wickering</cp:lastModifiedBy>
  <cp:revision>3</cp:revision>
  <cp:lastPrinted>2016-09-08T12:38:00Z</cp:lastPrinted>
  <dcterms:created xsi:type="dcterms:W3CDTF">2016-09-29T17:24:00Z</dcterms:created>
  <dcterms:modified xsi:type="dcterms:W3CDTF">2016-09-29T17:31:00Z</dcterms:modified>
</cp:coreProperties>
</file>